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FA" w:rsidRDefault="00F91905" w:rsidP="005849FA">
      <w:pPr>
        <w:spacing w:after="0"/>
        <w:jc w:val="center"/>
        <w:rPr>
          <w:rStyle w:val="10"/>
          <w:rFonts w:eastAsia="Calibri"/>
          <w:b/>
          <w:color w:val="auto"/>
          <w:sz w:val="28"/>
          <w:szCs w:val="28"/>
          <w:u w:val="none"/>
        </w:rPr>
      </w:pPr>
      <w:bookmarkStart w:id="0" w:name="_GoBack"/>
      <w:bookmarkEnd w:id="0"/>
      <w:r>
        <w:rPr>
          <w:rStyle w:val="10"/>
          <w:rFonts w:eastAsia="Calibri"/>
          <w:b/>
          <w:color w:val="auto"/>
          <w:sz w:val="28"/>
          <w:szCs w:val="28"/>
          <w:u w:val="none"/>
        </w:rPr>
        <w:t>Блок-схема по процедуре т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>ехнологическо</w:t>
      </w:r>
      <w:r w:rsidR="005849FA">
        <w:rPr>
          <w:rStyle w:val="10"/>
          <w:rFonts w:eastAsia="Calibri"/>
          <w:b/>
          <w:color w:val="auto"/>
          <w:sz w:val="28"/>
          <w:szCs w:val="28"/>
          <w:u w:val="none"/>
        </w:rPr>
        <w:t>го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присоединени</w:t>
      </w:r>
      <w:r w:rsidR="005849FA">
        <w:rPr>
          <w:rStyle w:val="10"/>
          <w:rFonts w:eastAsia="Calibri"/>
          <w:b/>
          <w:color w:val="auto"/>
          <w:sz w:val="28"/>
          <w:szCs w:val="28"/>
          <w:u w:val="none"/>
        </w:rPr>
        <w:t>я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</w:t>
      </w:r>
      <w:r w:rsidR="005849FA" w:rsidRPr="005849FA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к системам </w:t>
      </w:r>
      <w:r w:rsidR="00A20E57">
        <w:rPr>
          <w:rStyle w:val="10"/>
          <w:rFonts w:eastAsia="Calibri"/>
          <w:b/>
          <w:color w:val="auto"/>
          <w:sz w:val="28"/>
          <w:szCs w:val="28"/>
          <w:u w:val="none"/>
        </w:rPr>
        <w:t>водоснабжения</w:t>
      </w:r>
    </w:p>
    <w:p w:rsidR="00E2476F" w:rsidRPr="00CA348F" w:rsidRDefault="00E2476F" w:rsidP="005849FA">
      <w:pPr>
        <w:spacing w:after="0"/>
        <w:jc w:val="center"/>
        <w:rPr>
          <w:noProof/>
          <w:lang w:eastAsia="ru-RU"/>
        </w:rPr>
      </w:pPr>
      <w:r>
        <w:rPr>
          <w:rStyle w:val="10"/>
          <w:rFonts w:eastAsia="Calibri"/>
          <w:b/>
          <w:color w:val="auto"/>
          <w:sz w:val="28"/>
          <w:szCs w:val="28"/>
          <w:u w:val="none"/>
        </w:rPr>
        <w:t>в МУП «</w:t>
      </w:r>
      <w:r w:rsidR="001F43C2">
        <w:rPr>
          <w:rStyle w:val="10"/>
          <w:rFonts w:eastAsia="Calibri"/>
          <w:b/>
          <w:color w:val="auto"/>
          <w:sz w:val="28"/>
          <w:szCs w:val="28"/>
          <w:u w:val="none"/>
        </w:rPr>
        <w:t>Озерское</w:t>
      </w:r>
      <w:r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ЖКХ»</w:t>
      </w:r>
    </w:p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131445</wp:posOffset>
                </wp:positionV>
                <wp:extent cx="4667885" cy="1129030"/>
                <wp:effectExtent l="0" t="0" r="56515" b="52070"/>
                <wp:wrapNone/>
                <wp:docPr id="34" name="Блок-схема: альтернативный процесс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885" cy="11290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Pr="004858AA" w:rsidRDefault="00A20E57" w:rsidP="008622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20E57" w:rsidRPr="008803EC" w:rsidRDefault="00A20E57" w:rsidP="00F91905">
                            <w:pPr>
                              <w:spacing w:after="0" w:line="240" w:lineRule="auto"/>
                              <w:jc w:val="center"/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</w:pPr>
                            <w:r w:rsidRPr="0086220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>Выдача технических условий</w:t>
                            </w:r>
                            <w:r>
                              <w:t xml:space="preserve">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на технологическое присоединение к централизованным сетям </w:t>
                            </w:r>
                            <w:r w:rsidR="009F0F95"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холодного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водоснабжения – </w:t>
                            </w:r>
                          </w:p>
                          <w:p w:rsidR="00A20E57" w:rsidRPr="00E174C9" w:rsidRDefault="00A20E57" w:rsidP="00E174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803EC">
                              <w:rPr>
                                <w:rStyle w:val="75pt"/>
                                <w:rFonts w:eastAsia="Calibri"/>
                                <w:b/>
                                <w:sz w:val="24"/>
                                <w:szCs w:val="24"/>
                              </w:rPr>
                              <w:t>в течение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14 рабочих дней</w:t>
                            </w:r>
                          </w:p>
                          <w:p w:rsidR="00A20E57" w:rsidRPr="004858AA" w:rsidRDefault="00A20E57" w:rsidP="00F919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34" o:spid="_x0000_s1026" type="#_x0000_t176" style="position:absolute;margin-left:399.35pt;margin-top:10.35pt;width:367.55pt;height:88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">
                <v:shadow on="t" offset=",3pt"/>
                <v:textbox>
                  <w:txbxContent>
                    <w:p w:rsidR="00A20E57" w:rsidRPr="004858AA" w:rsidRDefault="00A20E57" w:rsidP="0086220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A20E57" w:rsidRPr="008803EC" w:rsidRDefault="00A20E57" w:rsidP="00F91905">
                      <w:pPr>
                        <w:spacing w:after="0" w:line="240" w:lineRule="auto"/>
                        <w:jc w:val="center"/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</w:pPr>
                      <w:r w:rsidRPr="0086220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>Выдача технических условий</w:t>
                      </w:r>
                      <w:r>
                        <w:t xml:space="preserve">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на технологическое присоединение к централизованным сетям </w:t>
                      </w:r>
                      <w:r w:rsidR="009F0F95"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холодного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водоснабжения – </w:t>
                      </w:r>
                    </w:p>
                    <w:p w:rsidR="00A20E57" w:rsidRPr="00E174C9" w:rsidRDefault="00A20E57" w:rsidP="00E174C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8803EC">
                        <w:rPr>
                          <w:rStyle w:val="75pt"/>
                          <w:rFonts w:eastAsia="Calibri"/>
                          <w:b/>
                          <w:sz w:val="24"/>
                          <w:szCs w:val="24"/>
                        </w:rPr>
                        <w:t>в течение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14 рабочих дней</w:t>
                      </w:r>
                    </w:p>
                    <w:p w:rsidR="00A20E57" w:rsidRPr="004858AA" w:rsidRDefault="00A20E57" w:rsidP="00F919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19685</wp:posOffset>
                </wp:positionV>
                <wp:extent cx="3695700" cy="1799590"/>
                <wp:effectExtent l="0" t="0" r="57150" b="48260"/>
                <wp:wrapNone/>
                <wp:docPr id="35" name="Блок-схема: альтернативный процесс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17995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8622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20E57" w:rsidRPr="00DD2ED6" w:rsidRDefault="00A20E57" w:rsidP="00DD2ED6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Подача заявки с пакетом необходимых документов, информация о которых размещена </w:t>
                            </w:r>
                            <w:r w:rsidRPr="00DD2ED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на бланке, размещенном на сайте МУП «Водоканал» МО «Городской округ Ногликский» </w:t>
                            </w:r>
                          </w:p>
                          <w:p w:rsidR="00A20E57" w:rsidRPr="00516DFB" w:rsidRDefault="00A20E57" w:rsidP="007606FA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(переход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к 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заполнени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ю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бланка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осуществляется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по ссылке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:  </w:t>
                            </w:r>
                            <w:hyperlink r:id="rId9" w:history="1">
                              <w:r w:rsidRPr="00516DFB">
                                <w:rPr>
                                  <w:rStyle w:val="a4"/>
                                  <w:rFonts w:ascii="Arial" w:hAnsi="Arial" w:cs="Arial"/>
                                  <w:color w:val="auto"/>
                                  <w:shd w:val="clear" w:color="auto" w:fill="FFFFFF"/>
                                </w:rPr>
                                <w:t>Zayavlenie-na-tehnologicheskoe-prisoedinenie-k-teplosetyam.doc</w:t>
                              </w:r>
                            </w:hyperlink>
                            <w:r w:rsidRPr="00516DFB">
                              <w:t>)</w:t>
                            </w:r>
                          </w:p>
                          <w:p w:rsidR="00A20E57" w:rsidRPr="00F91905" w:rsidRDefault="00A20E57" w:rsidP="0044680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5" o:spid="_x0000_s1027" type="#_x0000_t176" style="position:absolute;margin-left:7.05pt;margin-top:1.55pt;width:291pt;height:141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">
                <v:shadow on="t" offset=",3pt"/>
                <v:textbox>
                  <w:txbxContent>
                    <w:p w:rsidR="00A20E57" w:rsidRDefault="00A20E57" w:rsidP="0086220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A20E57" w:rsidRPr="00DD2ED6" w:rsidRDefault="00A20E57" w:rsidP="00DD2ED6">
                      <w:pPr>
                        <w:pStyle w:val="ac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Подача заявки с пакетом необходимых документов, информация о которых размещена </w:t>
                      </w:r>
                      <w:r w:rsidRPr="00DD2ED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на бланке, размещенном на сайте МУП «Водоканал» МО «Городской округ Ногликский» </w:t>
                      </w:r>
                    </w:p>
                    <w:p w:rsidR="00A20E57" w:rsidRPr="00516DFB" w:rsidRDefault="00A20E57" w:rsidP="007606FA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(переход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к 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заполнени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ю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бланка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осуществляется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по ссылке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:  </w:t>
                      </w:r>
                      <w:hyperlink r:id="rId10" w:history="1">
                        <w:r w:rsidRPr="00516DFB">
                          <w:rPr>
                            <w:rStyle w:val="a4"/>
                            <w:rFonts w:ascii="Arial" w:hAnsi="Arial" w:cs="Arial"/>
                            <w:color w:val="auto"/>
                            <w:shd w:val="clear" w:color="auto" w:fill="FFFFFF"/>
                          </w:rPr>
                          <w:t>Zayavlenie-na-tehnologicheskoe-prisoedinenie-k-teplosetyam.doc</w:t>
                        </w:r>
                      </w:hyperlink>
                      <w:r w:rsidRPr="00516DFB">
                        <w:t>)</w:t>
                      </w:r>
                    </w:p>
                    <w:p w:rsidR="00A20E57" w:rsidRPr="00F91905" w:rsidRDefault="00A20E57" w:rsidP="0044680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44680C" w:rsidRPr="0044680C" w:rsidRDefault="0044680C" w:rsidP="0044680C"/>
    <w:p w:rsidR="0044680C" w:rsidRPr="0044680C" w:rsidRDefault="00B97222" w:rsidP="0044680C">
      <w:pPr>
        <w:tabs>
          <w:tab w:val="left" w:pos="4962"/>
        </w:tabs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133350</wp:posOffset>
                </wp:positionV>
                <wp:extent cx="1238885" cy="0"/>
                <wp:effectExtent l="13335" t="57150" r="24130" b="57150"/>
                <wp:wrapNone/>
                <wp:docPr id="7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8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301.8pt;margin-top:10.5pt;width:97.5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" strokeweight="1pt">
                <v:stroke endarrow="block"/>
              </v:shape>
            </w:pict>
          </mc:Fallback>
        </mc:AlternateContent>
      </w:r>
      <w:r w:rsidR="0044680C" w:rsidRPr="0044680C">
        <w:tab/>
      </w:r>
    </w:p>
    <w:p w:rsidR="0044680C" w:rsidRPr="0044680C" w:rsidRDefault="0044680C" w:rsidP="0044680C"/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359410</wp:posOffset>
                </wp:positionV>
                <wp:extent cx="636270" cy="0"/>
                <wp:effectExtent l="13335" t="12700" r="15240" b="8255"/>
                <wp:wrapNone/>
                <wp:docPr id="6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362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540pt;margin-top:28.3pt;width:50.1pt;height:0;rotation: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" strokeweight="1pt"/>
            </w:pict>
          </mc:Fallback>
        </mc:AlternateContent>
      </w:r>
    </w:p>
    <w:p w:rsidR="0044680C" w:rsidRPr="0044680C" w:rsidRDefault="0044680C" w:rsidP="0044680C"/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126365</wp:posOffset>
                </wp:positionV>
                <wp:extent cx="4610100" cy="1266825"/>
                <wp:effectExtent l="0" t="0" r="57150" b="66675"/>
                <wp:wrapNone/>
                <wp:docPr id="27" name="Блок-схема: альтернативный процесс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1266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16281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20E57" w:rsidRDefault="00A20E57" w:rsidP="004858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6220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Осуществление сетевой организацией фактического присоединения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объектов заявителя к централизованной системе холодного водоснабжения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20E57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в сроки, указанные в</w:t>
                            </w: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договор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:rsidR="00A20E57" w:rsidRPr="00184AF2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но не дольше</w:t>
                            </w:r>
                            <w:r w:rsidRPr="00184AF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18 месяцев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7" o:spid="_x0000_s1028" type="#_x0000_t176" style="position:absolute;margin-left:364.05pt;margin-top:9.95pt;width:363pt;height:9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">
                <v:shadow on="t" offset=",3pt"/>
                <v:textbox>
                  <w:txbxContent>
                    <w:p w:rsidR="00A20E57" w:rsidRDefault="00A20E57" w:rsidP="0016281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A20E57" w:rsidRDefault="00A20E57" w:rsidP="004858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86220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Осуществление сетевой организацией фактического присоединения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объектов заявителя к централизованной системе холодного водоснабжения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A20E57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в сроки, указанные в</w:t>
                      </w: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договор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</w:p>
                    <w:p w:rsidR="00A20E57" w:rsidRPr="00184AF2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но не дольше</w:t>
                      </w:r>
                      <w:r w:rsidRPr="00184AF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18 месяцев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187960</wp:posOffset>
                </wp:positionV>
                <wp:extent cx="314325" cy="635"/>
                <wp:effectExtent l="60960" t="12065" r="62230" b="16510"/>
                <wp:wrapNone/>
                <wp:docPr id="5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14325" cy="635"/>
                        </a:xfrm>
                        <a:prstGeom prst="bentConnector3">
                          <a:avLst>
                            <a:gd name="adj1" fmla="val 4989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12" o:spid="_x0000_s1026" type="#_x0000_t34" style="position:absolute;margin-left:152.95pt;margin-top:14.8pt;width:24.75pt;height:.05pt;rotation:90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" adj="10778" strokeweight="1pt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31115</wp:posOffset>
                </wp:positionV>
                <wp:extent cx="5076825" cy="0"/>
                <wp:effectExtent l="13335" t="12065" r="15240" b="6985"/>
                <wp:wrapNone/>
                <wp:docPr id="4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65.3pt;margin-top:2.45pt;width:399.75pt;height:0;rotation:18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" strokeweight="1pt"/>
            </w:pict>
          </mc:Fallback>
        </mc:AlternateContent>
      </w:r>
    </w:p>
    <w:p w:rsidR="0044680C" w:rsidRPr="0044680C" w:rsidRDefault="0044680C" w:rsidP="0044680C"/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3785235</wp:posOffset>
                </wp:positionH>
                <wp:positionV relativeFrom="paragraph">
                  <wp:posOffset>44450</wp:posOffset>
                </wp:positionV>
                <wp:extent cx="838200" cy="0"/>
                <wp:effectExtent l="13335" t="63500" r="24765" b="60325"/>
                <wp:wrapNone/>
                <wp:docPr id="3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98.05pt;margin-top:3.5pt;width:6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" strokeweight="1pt">
                <v:stroke endarrow="block"/>
              </v:shape>
            </w:pict>
          </mc:Fallback>
        </mc:AlternateContent>
      </w:r>
    </w:p>
    <w:p w:rsidR="0044680C" w:rsidRPr="0044680C" w:rsidRDefault="00B97222" w:rsidP="0044680C">
      <w:pPr>
        <w:tabs>
          <w:tab w:val="left" w:pos="11369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7500619</wp:posOffset>
                </wp:positionH>
                <wp:positionV relativeFrom="paragraph">
                  <wp:posOffset>245110</wp:posOffset>
                </wp:positionV>
                <wp:extent cx="0" cy="304800"/>
                <wp:effectExtent l="0" t="0" r="19050" b="190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90.6pt;margin-top:19.3pt;width:0;height:24pt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" strokeweight="1pt"/>
            </w:pict>
          </mc:Fallback>
        </mc:AlternateContent>
      </w:r>
      <w:r w:rsidR="0044680C" w:rsidRPr="0044680C">
        <w:tab/>
      </w:r>
    </w:p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415925</wp:posOffset>
                </wp:positionV>
                <wp:extent cx="379095" cy="635"/>
                <wp:effectExtent l="60325" t="7620" r="62865" b="2286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79095" cy="635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4" style="position:absolute;margin-left:262.1pt;margin-top:32.75pt;width:29.85pt;height:.05pt;rotation:90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" adj="10782" strokeweight="1pt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226695</wp:posOffset>
                </wp:positionV>
                <wp:extent cx="3982085" cy="0"/>
                <wp:effectExtent l="13335" t="7620" r="14605" b="11430"/>
                <wp:wrapNone/>
                <wp:docPr id="1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9820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77.05pt;margin-top:17.85pt;width:313.55pt;height:0;rotation:18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" strokeweight="1pt"/>
            </w:pict>
          </mc:Fallback>
        </mc:AlternateContent>
      </w:r>
    </w:p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282575</wp:posOffset>
                </wp:positionV>
                <wp:extent cx="3714750" cy="1426210"/>
                <wp:effectExtent l="0" t="0" r="57150" b="59690"/>
                <wp:wrapNone/>
                <wp:docPr id="28" name="Блок-схема: альтернативный процесс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0" cy="14262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16281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F0F95" w:rsidRDefault="00A20E57" w:rsidP="009F0F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5.</w:t>
                            </w:r>
                            <w:r w:rsidRPr="00184AF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Составление    акта о готовности внутриплощадочных и внутридомовых сетей  и оборудования подключа</w:t>
                            </w:r>
                            <w:r w:rsid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емого объекта </w:t>
                            </w:r>
                            <w:r w:rsidRPr="00184AF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</w:t>
                            </w:r>
                            <w:r w:rsidRP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акт</w:t>
                            </w:r>
                            <w:r w:rsidR="009F0F95" w:rsidRP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 подключении (технологическом присоединении) к централизованной системе водо</w:t>
                            </w:r>
                            <w:r w:rsid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снабжения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9F0F95"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F0F95" w:rsidRDefault="009F0F95" w:rsidP="009F0F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в сроки, указанные в</w:t>
                            </w: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договор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е</w:t>
                            </w:r>
                          </w:p>
                          <w:p w:rsidR="00A20E57" w:rsidRPr="00184AF2" w:rsidRDefault="00A20E57" w:rsidP="009F0F95">
                            <w:pPr>
                              <w:pStyle w:val="HTML"/>
                              <w:shd w:val="clear" w:color="auto" w:fill="FFFFFF"/>
                              <w:spacing w:line="264" w:lineRule="atLea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8" o:spid="_x0000_s1029" type="#_x0000_t176" style="position:absolute;margin-left:80.55pt;margin-top:22.25pt;width:292.5pt;height:112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">
                <v:shadow on="t" offset=",3pt"/>
                <v:textbox>
                  <w:txbxContent>
                    <w:p w:rsidR="00A20E57" w:rsidRDefault="00A20E57" w:rsidP="0016281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9F0F95" w:rsidRDefault="00A20E57" w:rsidP="009F0F9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5.</w:t>
                      </w:r>
                      <w:r w:rsidRPr="00184AF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Составление    акта о готовности внутриплощадочных и внутридомовых сетей  и оборудования подключа</w:t>
                      </w:r>
                      <w:r w:rsid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емого объекта </w:t>
                      </w:r>
                      <w:r w:rsidRPr="00184AF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</w:t>
                      </w:r>
                      <w:r w:rsidRP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акт</w:t>
                      </w:r>
                      <w:r w:rsidR="009F0F95" w:rsidRP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 подключении (технологическом присоединении) к централизованной системе водо</w:t>
                      </w:r>
                      <w:r w:rsid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снабжения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– </w:t>
                      </w:r>
                      <w:r w:rsidR="009F0F95"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F0F95" w:rsidRDefault="009F0F95" w:rsidP="009F0F9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в сроки, указанные в</w:t>
                      </w: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договор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е</w:t>
                      </w:r>
                    </w:p>
                    <w:p w:rsidR="00A20E57" w:rsidRPr="00184AF2" w:rsidRDefault="00A20E57" w:rsidP="009F0F95">
                      <w:pPr>
                        <w:pStyle w:val="HTML"/>
                        <w:shd w:val="clear" w:color="auto" w:fill="FFFFFF"/>
                        <w:spacing w:line="264" w:lineRule="atLea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4680C" w:rsidRPr="0044680C" w:rsidRDefault="00B97222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241935</wp:posOffset>
                </wp:positionH>
                <wp:positionV relativeFrom="paragraph">
                  <wp:posOffset>-1440180</wp:posOffset>
                </wp:positionV>
                <wp:extent cx="3619500" cy="868680"/>
                <wp:effectExtent l="0" t="0" r="57150" b="64770"/>
                <wp:wrapNone/>
                <wp:docPr id="36" name="Блок-схема: альтернативный процесс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8686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606FA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Заключение договора на технологическое присоединение к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централизованной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системе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холодного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водоснабжения – </w:t>
                            </w:r>
                          </w:p>
                          <w:p w:rsidR="00A20E57" w:rsidRPr="00E174C9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174C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 течение 20 рабочих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6" o:spid="_x0000_s1030" type="#_x0000_t176" style="position:absolute;margin-left:19.05pt;margin-top:-113.4pt;width:285pt;height:68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">
                <v:shadow on="t" offset=",3pt"/>
                <v:textbox>
                  <w:txbxContent>
                    <w:p w:rsidR="00A20E57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7606FA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Заключение договора на технологическое присоединение к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централизованной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системе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холодного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водоснабжения – </w:t>
                      </w:r>
                    </w:p>
                    <w:p w:rsidR="00A20E57" w:rsidRPr="00E174C9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174C9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 течение 20 рабочих дней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8153400</wp:posOffset>
                </wp:positionH>
                <wp:positionV relativeFrom="paragraph">
                  <wp:posOffset>56515</wp:posOffset>
                </wp:positionV>
                <wp:extent cx="5080" cy="635"/>
                <wp:effectExtent l="0" t="0" r="13970" b="3746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8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642pt;margin-top:4.45pt;width:.4pt;height:.0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" strokeweight="1pt"/>
            </w:pict>
          </mc:Fallback>
        </mc:AlternateContent>
      </w:r>
    </w:p>
    <w:p w:rsidR="00862202" w:rsidRDefault="00862202" w:rsidP="0044680C">
      <w:pPr>
        <w:tabs>
          <w:tab w:val="left" w:pos="11018"/>
        </w:tabs>
      </w:pPr>
    </w:p>
    <w:p w:rsidR="003C2CE5" w:rsidRDefault="00B97222" w:rsidP="0044680C">
      <w:pPr>
        <w:tabs>
          <w:tab w:val="left" w:pos="1101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>
                <wp:simplePos x="0" y="0"/>
                <wp:positionH relativeFrom="column">
                  <wp:posOffset>4880609</wp:posOffset>
                </wp:positionH>
                <wp:positionV relativeFrom="paragraph">
                  <wp:posOffset>-635</wp:posOffset>
                </wp:positionV>
                <wp:extent cx="0" cy="285750"/>
                <wp:effectExtent l="76200" t="0" r="57150" b="5715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84.3pt;margin-top:-.05pt;width:0;height:22.5pt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" strokeweight="1pt">
                <v:stroke endarrow="block"/>
              </v:shape>
            </w:pict>
          </mc:Fallback>
        </mc:AlternateContent>
      </w:r>
    </w:p>
    <w:p w:rsidR="003C2CE5" w:rsidRDefault="003C2CE5" w:rsidP="0044680C">
      <w:pPr>
        <w:tabs>
          <w:tab w:val="left" w:pos="11018"/>
        </w:tabs>
      </w:pPr>
    </w:p>
    <w:p w:rsidR="003C2CE5" w:rsidRDefault="003C2CE5" w:rsidP="0044680C">
      <w:pPr>
        <w:tabs>
          <w:tab w:val="left" w:pos="11018"/>
        </w:tabs>
      </w:pPr>
    </w:p>
    <w:p w:rsidR="00862202" w:rsidRPr="0044680C" w:rsidRDefault="00862202" w:rsidP="005849FA"/>
    <w:sectPr w:rsidR="00862202" w:rsidRPr="0044680C" w:rsidSect="004858A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037" w:rsidRDefault="00584037" w:rsidP="0044680C">
      <w:pPr>
        <w:spacing w:after="0" w:line="240" w:lineRule="auto"/>
      </w:pPr>
      <w:r>
        <w:separator/>
      </w:r>
    </w:p>
  </w:endnote>
  <w:endnote w:type="continuationSeparator" w:id="0">
    <w:p w:rsidR="00584037" w:rsidRDefault="00584037" w:rsidP="0044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037" w:rsidRDefault="00584037" w:rsidP="0044680C">
      <w:pPr>
        <w:spacing w:after="0" w:line="240" w:lineRule="auto"/>
      </w:pPr>
      <w:r>
        <w:separator/>
      </w:r>
    </w:p>
  </w:footnote>
  <w:footnote w:type="continuationSeparator" w:id="0">
    <w:p w:rsidR="00584037" w:rsidRDefault="00584037" w:rsidP="00446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D2617"/>
    <w:multiLevelType w:val="multilevel"/>
    <w:tmpl w:val="05D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99073B"/>
    <w:multiLevelType w:val="hybridMultilevel"/>
    <w:tmpl w:val="B51A3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6C6BAD"/>
    <w:multiLevelType w:val="hybridMultilevel"/>
    <w:tmpl w:val="45CCEF5A"/>
    <w:lvl w:ilvl="0" w:tplc="C2583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9E"/>
    <w:rsid w:val="00000D55"/>
    <w:rsid w:val="00004418"/>
    <w:rsid w:val="00005F30"/>
    <w:rsid w:val="00010D2E"/>
    <w:rsid w:val="000110B8"/>
    <w:rsid w:val="00013D1F"/>
    <w:rsid w:val="00014827"/>
    <w:rsid w:val="00017B7C"/>
    <w:rsid w:val="0002411E"/>
    <w:rsid w:val="000249CE"/>
    <w:rsid w:val="000262E2"/>
    <w:rsid w:val="0002745F"/>
    <w:rsid w:val="000328A6"/>
    <w:rsid w:val="00043631"/>
    <w:rsid w:val="00047955"/>
    <w:rsid w:val="00051210"/>
    <w:rsid w:val="000564AB"/>
    <w:rsid w:val="0006013B"/>
    <w:rsid w:val="000603A4"/>
    <w:rsid w:val="0006107C"/>
    <w:rsid w:val="0006154D"/>
    <w:rsid w:val="000851A9"/>
    <w:rsid w:val="00085E96"/>
    <w:rsid w:val="00090288"/>
    <w:rsid w:val="00096247"/>
    <w:rsid w:val="000A2380"/>
    <w:rsid w:val="000A71EE"/>
    <w:rsid w:val="000A7F1E"/>
    <w:rsid w:val="000B3631"/>
    <w:rsid w:val="000B4C1E"/>
    <w:rsid w:val="000B5E27"/>
    <w:rsid w:val="000C1762"/>
    <w:rsid w:val="000C27A7"/>
    <w:rsid w:val="000C32E9"/>
    <w:rsid w:val="000C640D"/>
    <w:rsid w:val="000D3672"/>
    <w:rsid w:val="000D5850"/>
    <w:rsid w:val="000D769A"/>
    <w:rsid w:val="000F0C80"/>
    <w:rsid w:val="000F10F6"/>
    <w:rsid w:val="000F34F7"/>
    <w:rsid w:val="000F5DC6"/>
    <w:rsid w:val="000F61F1"/>
    <w:rsid w:val="000F7A6A"/>
    <w:rsid w:val="0011088F"/>
    <w:rsid w:val="00112C70"/>
    <w:rsid w:val="00112C84"/>
    <w:rsid w:val="0011421B"/>
    <w:rsid w:val="00121C60"/>
    <w:rsid w:val="00123B5F"/>
    <w:rsid w:val="0012477E"/>
    <w:rsid w:val="00125396"/>
    <w:rsid w:val="00131492"/>
    <w:rsid w:val="00133D64"/>
    <w:rsid w:val="00133D98"/>
    <w:rsid w:val="00134FB3"/>
    <w:rsid w:val="00136A47"/>
    <w:rsid w:val="00136B72"/>
    <w:rsid w:val="00136F18"/>
    <w:rsid w:val="00137242"/>
    <w:rsid w:val="00140892"/>
    <w:rsid w:val="001410B6"/>
    <w:rsid w:val="0014452F"/>
    <w:rsid w:val="001456C9"/>
    <w:rsid w:val="001569D5"/>
    <w:rsid w:val="001570B0"/>
    <w:rsid w:val="00161EA1"/>
    <w:rsid w:val="0016281D"/>
    <w:rsid w:val="00162982"/>
    <w:rsid w:val="00163A43"/>
    <w:rsid w:val="00164CA1"/>
    <w:rsid w:val="00165AD5"/>
    <w:rsid w:val="00166452"/>
    <w:rsid w:val="0016747F"/>
    <w:rsid w:val="00175419"/>
    <w:rsid w:val="00175D6D"/>
    <w:rsid w:val="00180B4B"/>
    <w:rsid w:val="00182B7C"/>
    <w:rsid w:val="00182EB5"/>
    <w:rsid w:val="00184AF2"/>
    <w:rsid w:val="001863E8"/>
    <w:rsid w:val="00187453"/>
    <w:rsid w:val="00196AC4"/>
    <w:rsid w:val="00197501"/>
    <w:rsid w:val="001A11E3"/>
    <w:rsid w:val="001A2D56"/>
    <w:rsid w:val="001A361D"/>
    <w:rsid w:val="001B11A5"/>
    <w:rsid w:val="001B1950"/>
    <w:rsid w:val="001B3398"/>
    <w:rsid w:val="001C5A65"/>
    <w:rsid w:val="001C6B62"/>
    <w:rsid w:val="001C7E02"/>
    <w:rsid w:val="001D1159"/>
    <w:rsid w:val="001D278A"/>
    <w:rsid w:val="001D5A1B"/>
    <w:rsid w:val="001E13B2"/>
    <w:rsid w:val="001E31FE"/>
    <w:rsid w:val="001E40F5"/>
    <w:rsid w:val="001E688C"/>
    <w:rsid w:val="001E76F2"/>
    <w:rsid w:val="001F1CE5"/>
    <w:rsid w:val="001F43C2"/>
    <w:rsid w:val="001F4702"/>
    <w:rsid w:val="001F59DD"/>
    <w:rsid w:val="0020127B"/>
    <w:rsid w:val="00201C50"/>
    <w:rsid w:val="00216AA3"/>
    <w:rsid w:val="00217C1E"/>
    <w:rsid w:val="00222883"/>
    <w:rsid w:val="00225C91"/>
    <w:rsid w:val="0024359D"/>
    <w:rsid w:val="00245D96"/>
    <w:rsid w:val="00246BFB"/>
    <w:rsid w:val="00251FE2"/>
    <w:rsid w:val="002520CF"/>
    <w:rsid w:val="00253A4A"/>
    <w:rsid w:val="00254125"/>
    <w:rsid w:val="00254210"/>
    <w:rsid w:val="0025586B"/>
    <w:rsid w:val="002612F1"/>
    <w:rsid w:val="0026497C"/>
    <w:rsid w:val="00265C06"/>
    <w:rsid w:val="00265EA7"/>
    <w:rsid w:val="002725BF"/>
    <w:rsid w:val="002808B1"/>
    <w:rsid w:val="00281C53"/>
    <w:rsid w:val="002825D1"/>
    <w:rsid w:val="00283AD6"/>
    <w:rsid w:val="00283F36"/>
    <w:rsid w:val="00284475"/>
    <w:rsid w:val="00285510"/>
    <w:rsid w:val="00286F0B"/>
    <w:rsid w:val="002874BE"/>
    <w:rsid w:val="00287D30"/>
    <w:rsid w:val="00290067"/>
    <w:rsid w:val="00290280"/>
    <w:rsid w:val="00291AF7"/>
    <w:rsid w:val="00293191"/>
    <w:rsid w:val="00293934"/>
    <w:rsid w:val="00294150"/>
    <w:rsid w:val="00295517"/>
    <w:rsid w:val="00297D01"/>
    <w:rsid w:val="002A0D4C"/>
    <w:rsid w:val="002A2550"/>
    <w:rsid w:val="002A3EB4"/>
    <w:rsid w:val="002A4CEF"/>
    <w:rsid w:val="002A4ED1"/>
    <w:rsid w:val="002A52EA"/>
    <w:rsid w:val="002B297E"/>
    <w:rsid w:val="002B3E72"/>
    <w:rsid w:val="002B3F49"/>
    <w:rsid w:val="002C0852"/>
    <w:rsid w:val="002C24A8"/>
    <w:rsid w:val="002C2AD4"/>
    <w:rsid w:val="002C6C98"/>
    <w:rsid w:val="002C6CD7"/>
    <w:rsid w:val="002D1144"/>
    <w:rsid w:val="002E6DB8"/>
    <w:rsid w:val="002E78E2"/>
    <w:rsid w:val="002E7B93"/>
    <w:rsid w:val="002E7D33"/>
    <w:rsid w:val="002F17F3"/>
    <w:rsid w:val="002F69BB"/>
    <w:rsid w:val="00301D8F"/>
    <w:rsid w:val="00301EC2"/>
    <w:rsid w:val="00302C5D"/>
    <w:rsid w:val="00310D23"/>
    <w:rsid w:val="0031110B"/>
    <w:rsid w:val="00311308"/>
    <w:rsid w:val="00315346"/>
    <w:rsid w:val="003162FB"/>
    <w:rsid w:val="00317B9D"/>
    <w:rsid w:val="003204E4"/>
    <w:rsid w:val="003209CD"/>
    <w:rsid w:val="003217B0"/>
    <w:rsid w:val="00331C50"/>
    <w:rsid w:val="00332EBB"/>
    <w:rsid w:val="0033335C"/>
    <w:rsid w:val="003359EA"/>
    <w:rsid w:val="00336445"/>
    <w:rsid w:val="00336619"/>
    <w:rsid w:val="003416CB"/>
    <w:rsid w:val="00350267"/>
    <w:rsid w:val="00362EC0"/>
    <w:rsid w:val="003633CF"/>
    <w:rsid w:val="00363542"/>
    <w:rsid w:val="0036529E"/>
    <w:rsid w:val="00366E3C"/>
    <w:rsid w:val="003670A3"/>
    <w:rsid w:val="00367A94"/>
    <w:rsid w:val="00375B16"/>
    <w:rsid w:val="00380FDC"/>
    <w:rsid w:val="00383224"/>
    <w:rsid w:val="003832E7"/>
    <w:rsid w:val="0038362E"/>
    <w:rsid w:val="003847B3"/>
    <w:rsid w:val="00386B52"/>
    <w:rsid w:val="00393789"/>
    <w:rsid w:val="003959DD"/>
    <w:rsid w:val="003A15CB"/>
    <w:rsid w:val="003A24EC"/>
    <w:rsid w:val="003B3990"/>
    <w:rsid w:val="003B6B44"/>
    <w:rsid w:val="003C166F"/>
    <w:rsid w:val="003C2CE5"/>
    <w:rsid w:val="003C2EBC"/>
    <w:rsid w:val="003C3CEB"/>
    <w:rsid w:val="003D0D85"/>
    <w:rsid w:val="003D0D87"/>
    <w:rsid w:val="003D125A"/>
    <w:rsid w:val="003D2751"/>
    <w:rsid w:val="003D3235"/>
    <w:rsid w:val="003D35A6"/>
    <w:rsid w:val="003D721C"/>
    <w:rsid w:val="003F1C32"/>
    <w:rsid w:val="003F1FF5"/>
    <w:rsid w:val="003F2C87"/>
    <w:rsid w:val="003F7695"/>
    <w:rsid w:val="00401164"/>
    <w:rsid w:val="00401810"/>
    <w:rsid w:val="00402D09"/>
    <w:rsid w:val="00402DC6"/>
    <w:rsid w:val="00406C5A"/>
    <w:rsid w:val="00411C86"/>
    <w:rsid w:val="00412ACF"/>
    <w:rsid w:val="00414862"/>
    <w:rsid w:val="004165C6"/>
    <w:rsid w:val="0041745A"/>
    <w:rsid w:val="00421F44"/>
    <w:rsid w:val="00422A6D"/>
    <w:rsid w:val="00423E34"/>
    <w:rsid w:val="004241C8"/>
    <w:rsid w:val="004274C8"/>
    <w:rsid w:val="004300C9"/>
    <w:rsid w:val="004312DA"/>
    <w:rsid w:val="00433AA2"/>
    <w:rsid w:val="00437BB9"/>
    <w:rsid w:val="00437C56"/>
    <w:rsid w:val="00440223"/>
    <w:rsid w:val="00441616"/>
    <w:rsid w:val="00442ECD"/>
    <w:rsid w:val="00446348"/>
    <w:rsid w:val="0044680C"/>
    <w:rsid w:val="00447E74"/>
    <w:rsid w:val="004532B6"/>
    <w:rsid w:val="00454703"/>
    <w:rsid w:val="00457D0B"/>
    <w:rsid w:val="00462E42"/>
    <w:rsid w:val="004644C0"/>
    <w:rsid w:val="00464A7D"/>
    <w:rsid w:val="004657AE"/>
    <w:rsid w:val="00483350"/>
    <w:rsid w:val="004838CE"/>
    <w:rsid w:val="004858AA"/>
    <w:rsid w:val="00486301"/>
    <w:rsid w:val="00486916"/>
    <w:rsid w:val="0048713B"/>
    <w:rsid w:val="00496475"/>
    <w:rsid w:val="004A1450"/>
    <w:rsid w:val="004A65BF"/>
    <w:rsid w:val="004B1C1B"/>
    <w:rsid w:val="004B5176"/>
    <w:rsid w:val="004C1D7D"/>
    <w:rsid w:val="004C30BF"/>
    <w:rsid w:val="004C3379"/>
    <w:rsid w:val="004C4114"/>
    <w:rsid w:val="004C5614"/>
    <w:rsid w:val="004C6C65"/>
    <w:rsid w:val="004D47FD"/>
    <w:rsid w:val="004D6FDE"/>
    <w:rsid w:val="004E0854"/>
    <w:rsid w:val="004E1E7E"/>
    <w:rsid w:val="004E1F92"/>
    <w:rsid w:val="004E44EA"/>
    <w:rsid w:val="004F16B3"/>
    <w:rsid w:val="004F22E6"/>
    <w:rsid w:val="004F5528"/>
    <w:rsid w:val="004F5648"/>
    <w:rsid w:val="004F7575"/>
    <w:rsid w:val="0050764D"/>
    <w:rsid w:val="00507852"/>
    <w:rsid w:val="00515A36"/>
    <w:rsid w:val="00515BF7"/>
    <w:rsid w:val="0051628F"/>
    <w:rsid w:val="00516DFB"/>
    <w:rsid w:val="005217C4"/>
    <w:rsid w:val="00521FA2"/>
    <w:rsid w:val="00522F22"/>
    <w:rsid w:val="00523215"/>
    <w:rsid w:val="00524FB2"/>
    <w:rsid w:val="00525B54"/>
    <w:rsid w:val="005270A4"/>
    <w:rsid w:val="00527B73"/>
    <w:rsid w:val="005312CE"/>
    <w:rsid w:val="00531EB7"/>
    <w:rsid w:val="00533161"/>
    <w:rsid w:val="00537848"/>
    <w:rsid w:val="00540095"/>
    <w:rsid w:val="00540550"/>
    <w:rsid w:val="005405A3"/>
    <w:rsid w:val="00542C5C"/>
    <w:rsid w:val="0055343C"/>
    <w:rsid w:val="00553C50"/>
    <w:rsid w:val="00560758"/>
    <w:rsid w:val="00562F0C"/>
    <w:rsid w:val="0056610D"/>
    <w:rsid w:val="00570BC9"/>
    <w:rsid w:val="00570CD3"/>
    <w:rsid w:val="005727FF"/>
    <w:rsid w:val="005749C8"/>
    <w:rsid w:val="005809C7"/>
    <w:rsid w:val="005816AE"/>
    <w:rsid w:val="0058287D"/>
    <w:rsid w:val="00582D6D"/>
    <w:rsid w:val="00584037"/>
    <w:rsid w:val="005849FA"/>
    <w:rsid w:val="00585D70"/>
    <w:rsid w:val="00586D92"/>
    <w:rsid w:val="0058730F"/>
    <w:rsid w:val="00595FC3"/>
    <w:rsid w:val="00597C67"/>
    <w:rsid w:val="005A0372"/>
    <w:rsid w:val="005A5221"/>
    <w:rsid w:val="005B19DC"/>
    <w:rsid w:val="005B39E1"/>
    <w:rsid w:val="005B6ADF"/>
    <w:rsid w:val="005B73EE"/>
    <w:rsid w:val="005C0B3B"/>
    <w:rsid w:val="005C1FED"/>
    <w:rsid w:val="005C373C"/>
    <w:rsid w:val="005C3DA7"/>
    <w:rsid w:val="005C5550"/>
    <w:rsid w:val="005D00CD"/>
    <w:rsid w:val="005D0557"/>
    <w:rsid w:val="005D1FF6"/>
    <w:rsid w:val="005D2A91"/>
    <w:rsid w:val="005D2F7D"/>
    <w:rsid w:val="005D3411"/>
    <w:rsid w:val="005E0CBA"/>
    <w:rsid w:val="005E103C"/>
    <w:rsid w:val="005E2DC4"/>
    <w:rsid w:val="005E3098"/>
    <w:rsid w:val="005E401D"/>
    <w:rsid w:val="005E4F1D"/>
    <w:rsid w:val="005E5472"/>
    <w:rsid w:val="005E5CDE"/>
    <w:rsid w:val="005E687E"/>
    <w:rsid w:val="005E75C9"/>
    <w:rsid w:val="005F49B0"/>
    <w:rsid w:val="005F6395"/>
    <w:rsid w:val="005F6930"/>
    <w:rsid w:val="005F77B0"/>
    <w:rsid w:val="005F7CC2"/>
    <w:rsid w:val="0060301A"/>
    <w:rsid w:val="0060331D"/>
    <w:rsid w:val="00605778"/>
    <w:rsid w:val="00607C99"/>
    <w:rsid w:val="00610B18"/>
    <w:rsid w:val="006132C1"/>
    <w:rsid w:val="00614109"/>
    <w:rsid w:val="0061546F"/>
    <w:rsid w:val="00616426"/>
    <w:rsid w:val="006168B5"/>
    <w:rsid w:val="0061725A"/>
    <w:rsid w:val="006211F5"/>
    <w:rsid w:val="00621D87"/>
    <w:rsid w:val="006239D9"/>
    <w:rsid w:val="00626A15"/>
    <w:rsid w:val="00630A2B"/>
    <w:rsid w:val="00633500"/>
    <w:rsid w:val="00634FC3"/>
    <w:rsid w:val="006406E0"/>
    <w:rsid w:val="00641931"/>
    <w:rsid w:val="00643D0A"/>
    <w:rsid w:val="006474DC"/>
    <w:rsid w:val="00653412"/>
    <w:rsid w:val="0065550E"/>
    <w:rsid w:val="00660180"/>
    <w:rsid w:val="00660675"/>
    <w:rsid w:val="006663A2"/>
    <w:rsid w:val="00671C4A"/>
    <w:rsid w:val="006730FA"/>
    <w:rsid w:val="006741A5"/>
    <w:rsid w:val="0067476B"/>
    <w:rsid w:val="006762D0"/>
    <w:rsid w:val="00686003"/>
    <w:rsid w:val="006861D8"/>
    <w:rsid w:val="006870CB"/>
    <w:rsid w:val="00691F2B"/>
    <w:rsid w:val="006A536E"/>
    <w:rsid w:val="006B1540"/>
    <w:rsid w:val="006B36F6"/>
    <w:rsid w:val="006B5692"/>
    <w:rsid w:val="006B7B6D"/>
    <w:rsid w:val="006C3D83"/>
    <w:rsid w:val="006C43C9"/>
    <w:rsid w:val="006D16BF"/>
    <w:rsid w:val="006D2D31"/>
    <w:rsid w:val="006D3B3F"/>
    <w:rsid w:val="006D6ED4"/>
    <w:rsid w:val="006D6F81"/>
    <w:rsid w:val="006D7461"/>
    <w:rsid w:val="006D7D6B"/>
    <w:rsid w:val="006E1035"/>
    <w:rsid w:val="006E39D3"/>
    <w:rsid w:val="006E7C2B"/>
    <w:rsid w:val="006F14D0"/>
    <w:rsid w:val="006F15F2"/>
    <w:rsid w:val="006F2D2A"/>
    <w:rsid w:val="006F3259"/>
    <w:rsid w:val="006F443E"/>
    <w:rsid w:val="006F5A1F"/>
    <w:rsid w:val="00703006"/>
    <w:rsid w:val="00703F68"/>
    <w:rsid w:val="007040FE"/>
    <w:rsid w:val="00706762"/>
    <w:rsid w:val="0070715A"/>
    <w:rsid w:val="00711FEF"/>
    <w:rsid w:val="007127E8"/>
    <w:rsid w:val="00714F56"/>
    <w:rsid w:val="007155B2"/>
    <w:rsid w:val="007173E7"/>
    <w:rsid w:val="0072021F"/>
    <w:rsid w:val="00720F66"/>
    <w:rsid w:val="00721C87"/>
    <w:rsid w:val="0072312C"/>
    <w:rsid w:val="00726DA3"/>
    <w:rsid w:val="007310E8"/>
    <w:rsid w:val="007312A5"/>
    <w:rsid w:val="00733337"/>
    <w:rsid w:val="007348D7"/>
    <w:rsid w:val="00734D73"/>
    <w:rsid w:val="007354DC"/>
    <w:rsid w:val="00736492"/>
    <w:rsid w:val="00736B17"/>
    <w:rsid w:val="00745DE6"/>
    <w:rsid w:val="00746A3B"/>
    <w:rsid w:val="0074754C"/>
    <w:rsid w:val="00747954"/>
    <w:rsid w:val="0074795B"/>
    <w:rsid w:val="00755A36"/>
    <w:rsid w:val="00757E73"/>
    <w:rsid w:val="007606FA"/>
    <w:rsid w:val="007635E1"/>
    <w:rsid w:val="00764306"/>
    <w:rsid w:val="007644CA"/>
    <w:rsid w:val="00766844"/>
    <w:rsid w:val="00771DC5"/>
    <w:rsid w:val="007734BA"/>
    <w:rsid w:val="00775036"/>
    <w:rsid w:val="00776ACC"/>
    <w:rsid w:val="00784142"/>
    <w:rsid w:val="0079234B"/>
    <w:rsid w:val="007950EB"/>
    <w:rsid w:val="00797A2A"/>
    <w:rsid w:val="007A4900"/>
    <w:rsid w:val="007B0724"/>
    <w:rsid w:val="007B19D8"/>
    <w:rsid w:val="007B34FF"/>
    <w:rsid w:val="007B3E53"/>
    <w:rsid w:val="007B7ABF"/>
    <w:rsid w:val="007C0C68"/>
    <w:rsid w:val="007C14A4"/>
    <w:rsid w:val="007C2923"/>
    <w:rsid w:val="007C4C0B"/>
    <w:rsid w:val="007C6E8D"/>
    <w:rsid w:val="007D18AB"/>
    <w:rsid w:val="007D376E"/>
    <w:rsid w:val="007D4C87"/>
    <w:rsid w:val="007E05FF"/>
    <w:rsid w:val="007E405C"/>
    <w:rsid w:val="007E43FE"/>
    <w:rsid w:val="007E79F4"/>
    <w:rsid w:val="007E7E03"/>
    <w:rsid w:val="007F1C54"/>
    <w:rsid w:val="007F2214"/>
    <w:rsid w:val="007F36C2"/>
    <w:rsid w:val="008000A3"/>
    <w:rsid w:val="00801840"/>
    <w:rsid w:val="00802A8F"/>
    <w:rsid w:val="00802E4F"/>
    <w:rsid w:val="0080463B"/>
    <w:rsid w:val="00804963"/>
    <w:rsid w:val="008118F5"/>
    <w:rsid w:val="00812473"/>
    <w:rsid w:val="00815B39"/>
    <w:rsid w:val="0082057E"/>
    <w:rsid w:val="00821564"/>
    <w:rsid w:val="00824722"/>
    <w:rsid w:val="00830BDB"/>
    <w:rsid w:val="00830CD4"/>
    <w:rsid w:val="00831F7B"/>
    <w:rsid w:val="008368C5"/>
    <w:rsid w:val="008372B9"/>
    <w:rsid w:val="0084066A"/>
    <w:rsid w:val="008420D2"/>
    <w:rsid w:val="00843575"/>
    <w:rsid w:val="00847062"/>
    <w:rsid w:val="00847FA3"/>
    <w:rsid w:val="008522A8"/>
    <w:rsid w:val="00852EC5"/>
    <w:rsid w:val="0085697D"/>
    <w:rsid w:val="00856E91"/>
    <w:rsid w:val="00857CDD"/>
    <w:rsid w:val="00860690"/>
    <w:rsid w:val="008606A8"/>
    <w:rsid w:val="00862202"/>
    <w:rsid w:val="00864F14"/>
    <w:rsid w:val="008654E0"/>
    <w:rsid w:val="00865C40"/>
    <w:rsid w:val="00871CC7"/>
    <w:rsid w:val="008803EC"/>
    <w:rsid w:val="00881B43"/>
    <w:rsid w:val="008822C1"/>
    <w:rsid w:val="008824D9"/>
    <w:rsid w:val="00883CA6"/>
    <w:rsid w:val="008856DD"/>
    <w:rsid w:val="008860AB"/>
    <w:rsid w:val="0088660F"/>
    <w:rsid w:val="00890B5D"/>
    <w:rsid w:val="00896824"/>
    <w:rsid w:val="008A02B2"/>
    <w:rsid w:val="008A04C2"/>
    <w:rsid w:val="008B0022"/>
    <w:rsid w:val="008B0C96"/>
    <w:rsid w:val="008B3255"/>
    <w:rsid w:val="008B36A7"/>
    <w:rsid w:val="008B5A7A"/>
    <w:rsid w:val="008B5AEE"/>
    <w:rsid w:val="008B5B17"/>
    <w:rsid w:val="008B5E82"/>
    <w:rsid w:val="008B76E3"/>
    <w:rsid w:val="008C1DCB"/>
    <w:rsid w:val="008C2084"/>
    <w:rsid w:val="008D324D"/>
    <w:rsid w:val="008E1DD5"/>
    <w:rsid w:val="008E304A"/>
    <w:rsid w:val="008F0776"/>
    <w:rsid w:val="008F1E35"/>
    <w:rsid w:val="008F28BF"/>
    <w:rsid w:val="008F3343"/>
    <w:rsid w:val="008F4014"/>
    <w:rsid w:val="008F466C"/>
    <w:rsid w:val="008F6E46"/>
    <w:rsid w:val="008F799B"/>
    <w:rsid w:val="009000E1"/>
    <w:rsid w:val="00912182"/>
    <w:rsid w:val="009141BC"/>
    <w:rsid w:val="00914AA2"/>
    <w:rsid w:val="009152D8"/>
    <w:rsid w:val="00921805"/>
    <w:rsid w:val="00923794"/>
    <w:rsid w:val="009244BE"/>
    <w:rsid w:val="009276A1"/>
    <w:rsid w:val="00932234"/>
    <w:rsid w:val="00934DB2"/>
    <w:rsid w:val="00940AFC"/>
    <w:rsid w:val="0094315C"/>
    <w:rsid w:val="00943296"/>
    <w:rsid w:val="00945047"/>
    <w:rsid w:val="009453BC"/>
    <w:rsid w:val="00945ED7"/>
    <w:rsid w:val="00953F4B"/>
    <w:rsid w:val="009547CA"/>
    <w:rsid w:val="009553AF"/>
    <w:rsid w:val="00956D31"/>
    <w:rsid w:val="0096302E"/>
    <w:rsid w:val="00965BC7"/>
    <w:rsid w:val="00966A5A"/>
    <w:rsid w:val="00967BAB"/>
    <w:rsid w:val="00970DB9"/>
    <w:rsid w:val="0097467E"/>
    <w:rsid w:val="0097798F"/>
    <w:rsid w:val="00980899"/>
    <w:rsid w:val="00982216"/>
    <w:rsid w:val="0098753A"/>
    <w:rsid w:val="009A0AFA"/>
    <w:rsid w:val="009A2329"/>
    <w:rsid w:val="009A403F"/>
    <w:rsid w:val="009A4976"/>
    <w:rsid w:val="009A4FC6"/>
    <w:rsid w:val="009A675A"/>
    <w:rsid w:val="009B0C12"/>
    <w:rsid w:val="009C2B38"/>
    <w:rsid w:val="009C7114"/>
    <w:rsid w:val="009D1AF1"/>
    <w:rsid w:val="009D3AD1"/>
    <w:rsid w:val="009D40F4"/>
    <w:rsid w:val="009D4836"/>
    <w:rsid w:val="009D61DB"/>
    <w:rsid w:val="009E32D9"/>
    <w:rsid w:val="009E5657"/>
    <w:rsid w:val="009E5719"/>
    <w:rsid w:val="009F0167"/>
    <w:rsid w:val="009F09B9"/>
    <w:rsid w:val="009F0C80"/>
    <w:rsid w:val="009F0F95"/>
    <w:rsid w:val="009F3890"/>
    <w:rsid w:val="009F51F6"/>
    <w:rsid w:val="009F52BB"/>
    <w:rsid w:val="009F75F8"/>
    <w:rsid w:val="00A03DFF"/>
    <w:rsid w:val="00A06E64"/>
    <w:rsid w:val="00A07C3C"/>
    <w:rsid w:val="00A11C24"/>
    <w:rsid w:val="00A168F0"/>
    <w:rsid w:val="00A16EBD"/>
    <w:rsid w:val="00A20A6A"/>
    <w:rsid w:val="00A20E57"/>
    <w:rsid w:val="00A214C1"/>
    <w:rsid w:val="00A22416"/>
    <w:rsid w:val="00A242B0"/>
    <w:rsid w:val="00A243BE"/>
    <w:rsid w:val="00A24E28"/>
    <w:rsid w:val="00A25587"/>
    <w:rsid w:val="00A300FA"/>
    <w:rsid w:val="00A34DD5"/>
    <w:rsid w:val="00A45B50"/>
    <w:rsid w:val="00A479BB"/>
    <w:rsid w:val="00A51659"/>
    <w:rsid w:val="00A54929"/>
    <w:rsid w:val="00A560B7"/>
    <w:rsid w:val="00A60F5F"/>
    <w:rsid w:val="00A622BB"/>
    <w:rsid w:val="00A63F60"/>
    <w:rsid w:val="00A643C4"/>
    <w:rsid w:val="00A6499E"/>
    <w:rsid w:val="00A64C1E"/>
    <w:rsid w:val="00A65DC0"/>
    <w:rsid w:val="00A71054"/>
    <w:rsid w:val="00A7297B"/>
    <w:rsid w:val="00A73302"/>
    <w:rsid w:val="00A74381"/>
    <w:rsid w:val="00A755BD"/>
    <w:rsid w:val="00A761C1"/>
    <w:rsid w:val="00A81FC6"/>
    <w:rsid w:val="00A83327"/>
    <w:rsid w:val="00A847D9"/>
    <w:rsid w:val="00A863F6"/>
    <w:rsid w:val="00A87EE4"/>
    <w:rsid w:val="00A9040B"/>
    <w:rsid w:val="00A90EDF"/>
    <w:rsid w:val="00A9286A"/>
    <w:rsid w:val="00A96831"/>
    <w:rsid w:val="00A96FE4"/>
    <w:rsid w:val="00AA0360"/>
    <w:rsid w:val="00AA1857"/>
    <w:rsid w:val="00AA30E1"/>
    <w:rsid w:val="00AA3449"/>
    <w:rsid w:val="00AB73BC"/>
    <w:rsid w:val="00AC44AE"/>
    <w:rsid w:val="00AC77AD"/>
    <w:rsid w:val="00AD1096"/>
    <w:rsid w:val="00AD29B4"/>
    <w:rsid w:val="00AD3CEE"/>
    <w:rsid w:val="00AD62A4"/>
    <w:rsid w:val="00AE1F74"/>
    <w:rsid w:val="00AE26CD"/>
    <w:rsid w:val="00AE27FD"/>
    <w:rsid w:val="00AE3A6F"/>
    <w:rsid w:val="00AE4AC4"/>
    <w:rsid w:val="00AE4FB4"/>
    <w:rsid w:val="00AE7DFD"/>
    <w:rsid w:val="00AF5652"/>
    <w:rsid w:val="00AF71D8"/>
    <w:rsid w:val="00B04E33"/>
    <w:rsid w:val="00B066B1"/>
    <w:rsid w:val="00B120B0"/>
    <w:rsid w:val="00B14219"/>
    <w:rsid w:val="00B15381"/>
    <w:rsid w:val="00B1615E"/>
    <w:rsid w:val="00B16A05"/>
    <w:rsid w:val="00B16D17"/>
    <w:rsid w:val="00B21283"/>
    <w:rsid w:val="00B24B21"/>
    <w:rsid w:val="00B25B0B"/>
    <w:rsid w:val="00B25B5F"/>
    <w:rsid w:val="00B27B4C"/>
    <w:rsid w:val="00B309D6"/>
    <w:rsid w:val="00B318FB"/>
    <w:rsid w:val="00B31A56"/>
    <w:rsid w:val="00B32729"/>
    <w:rsid w:val="00B41E23"/>
    <w:rsid w:val="00B46DF0"/>
    <w:rsid w:val="00B5270E"/>
    <w:rsid w:val="00B53D56"/>
    <w:rsid w:val="00B54A99"/>
    <w:rsid w:val="00B56BE7"/>
    <w:rsid w:val="00B57BA4"/>
    <w:rsid w:val="00B60DF9"/>
    <w:rsid w:val="00B6211F"/>
    <w:rsid w:val="00B676F0"/>
    <w:rsid w:val="00B72096"/>
    <w:rsid w:val="00B7652F"/>
    <w:rsid w:val="00B82744"/>
    <w:rsid w:val="00B83A9D"/>
    <w:rsid w:val="00B84797"/>
    <w:rsid w:val="00B878FD"/>
    <w:rsid w:val="00B93D71"/>
    <w:rsid w:val="00B941A5"/>
    <w:rsid w:val="00B95728"/>
    <w:rsid w:val="00B9641C"/>
    <w:rsid w:val="00B96D8E"/>
    <w:rsid w:val="00B97222"/>
    <w:rsid w:val="00BA145E"/>
    <w:rsid w:val="00BA21DB"/>
    <w:rsid w:val="00BA5C05"/>
    <w:rsid w:val="00BB096C"/>
    <w:rsid w:val="00BB2E24"/>
    <w:rsid w:val="00BC2F61"/>
    <w:rsid w:val="00BC4136"/>
    <w:rsid w:val="00BD01A1"/>
    <w:rsid w:val="00BD100C"/>
    <w:rsid w:val="00BD69AE"/>
    <w:rsid w:val="00BE26DC"/>
    <w:rsid w:val="00BE2FF1"/>
    <w:rsid w:val="00BE6EDC"/>
    <w:rsid w:val="00BF1FBA"/>
    <w:rsid w:val="00BF6D87"/>
    <w:rsid w:val="00C01742"/>
    <w:rsid w:val="00C0565B"/>
    <w:rsid w:val="00C0628B"/>
    <w:rsid w:val="00C11BED"/>
    <w:rsid w:val="00C12249"/>
    <w:rsid w:val="00C13D73"/>
    <w:rsid w:val="00C14B1D"/>
    <w:rsid w:val="00C15A64"/>
    <w:rsid w:val="00C17C3B"/>
    <w:rsid w:val="00C224DC"/>
    <w:rsid w:val="00C251AB"/>
    <w:rsid w:val="00C277E4"/>
    <w:rsid w:val="00C3048A"/>
    <w:rsid w:val="00C31BD0"/>
    <w:rsid w:val="00C34E04"/>
    <w:rsid w:val="00C35E9F"/>
    <w:rsid w:val="00C36733"/>
    <w:rsid w:val="00C40741"/>
    <w:rsid w:val="00C40BDF"/>
    <w:rsid w:val="00C452EE"/>
    <w:rsid w:val="00C507F3"/>
    <w:rsid w:val="00C516CA"/>
    <w:rsid w:val="00C551B3"/>
    <w:rsid w:val="00C55B8A"/>
    <w:rsid w:val="00C6174D"/>
    <w:rsid w:val="00C72AA0"/>
    <w:rsid w:val="00C73EC0"/>
    <w:rsid w:val="00C76416"/>
    <w:rsid w:val="00C76C05"/>
    <w:rsid w:val="00C76CC5"/>
    <w:rsid w:val="00C776DD"/>
    <w:rsid w:val="00C81BB7"/>
    <w:rsid w:val="00C90737"/>
    <w:rsid w:val="00C90DEC"/>
    <w:rsid w:val="00C91BE5"/>
    <w:rsid w:val="00C94719"/>
    <w:rsid w:val="00C95DCF"/>
    <w:rsid w:val="00C968F4"/>
    <w:rsid w:val="00C97404"/>
    <w:rsid w:val="00CA0BE5"/>
    <w:rsid w:val="00CA348F"/>
    <w:rsid w:val="00CA3CC8"/>
    <w:rsid w:val="00CA3DC7"/>
    <w:rsid w:val="00CA5EEF"/>
    <w:rsid w:val="00CB34FF"/>
    <w:rsid w:val="00CB547C"/>
    <w:rsid w:val="00CB651F"/>
    <w:rsid w:val="00CC4712"/>
    <w:rsid w:val="00CD47AA"/>
    <w:rsid w:val="00CD55A3"/>
    <w:rsid w:val="00CE169F"/>
    <w:rsid w:val="00CE2911"/>
    <w:rsid w:val="00CF17D5"/>
    <w:rsid w:val="00CF31D9"/>
    <w:rsid w:val="00CF3348"/>
    <w:rsid w:val="00CF35C1"/>
    <w:rsid w:val="00CF73D3"/>
    <w:rsid w:val="00D03B80"/>
    <w:rsid w:val="00D04848"/>
    <w:rsid w:val="00D04C13"/>
    <w:rsid w:val="00D06D28"/>
    <w:rsid w:val="00D10870"/>
    <w:rsid w:val="00D1105D"/>
    <w:rsid w:val="00D1143D"/>
    <w:rsid w:val="00D11704"/>
    <w:rsid w:val="00D1609C"/>
    <w:rsid w:val="00D22559"/>
    <w:rsid w:val="00D30003"/>
    <w:rsid w:val="00D31CF1"/>
    <w:rsid w:val="00D31DFF"/>
    <w:rsid w:val="00D33CB4"/>
    <w:rsid w:val="00D35143"/>
    <w:rsid w:val="00D405EC"/>
    <w:rsid w:val="00D40830"/>
    <w:rsid w:val="00D40D38"/>
    <w:rsid w:val="00D42DC3"/>
    <w:rsid w:val="00D434CF"/>
    <w:rsid w:val="00D51A43"/>
    <w:rsid w:val="00D54B53"/>
    <w:rsid w:val="00D54E2A"/>
    <w:rsid w:val="00D55FD4"/>
    <w:rsid w:val="00D60A0F"/>
    <w:rsid w:val="00D710BD"/>
    <w:rsid w:val="00D71C33"/>
    <w:rsid w:val="00D725A6"/>
    <w:rsid w:val="00D732B8"/>
    <w:rsid w:val="00D758FA"/>
    <w:rsid w:val="00D76595"/>
    <w:rsid w:val="00D9443E"/>
    <w:rsid w:val="00D9451E"/>
    <w:rsid w:val="00DA33E0"/>
    <w:rsid w:val="00DA5407"/>
    <w:rsid w:val="00DA57FF"/>
    <w:rsid w:val="00DA6934"/>
    <w:rsid w:val="00DA736F"/>
    <w:rsid w:val="00DB269E"/>
    <w:rsid w:val="00DB766C"/>
    <w:rsid w:val="00DB7C7D"/>
    <w:rsid w:val="00DC0212"/>
    <w:rsid w:val="00DC065E"/>
    <w:rsid w:val="00DD2DA6"/>
    <w:rsid w:val="00DD2ED6"/>
    <w:rsid w:val="00DD3123"/>
    <w:rsid w:val="00DD3179"/>
    <w:rsid w:val="00DD3EB5"/>
    <w:rsid w:val="00DD4011"/>
    <w:rsid w:val="00DD55BD"/>
    <w:rsid w:val="00DD723C"/>
    <w:rsid w:val="00DE40AE"/>
    <w:rsid w:val="00DE4C01"/>
    <w:rsid w:val="00DE7074"/>
    <w:rsid w:val="00DE7ACB"/>
    <w:rsid w:val="00DF0878"/>
    <w:rsid w:val="00DF0CF8"/>
    <w:rsid w:val="00DF14AB"/>
    <w:rsid w:val="00DF196C"/>
    <w:rsid w:val="00DF4282"/>
    <w:rsid w:val="00DF58B8"/>
    <w:rsid w:val="00DF5BCF"/>
    <w:rsid w:val="00DF6F78"/>
    <w:rsid w:val="00DF732D"/>
    <w:rsid w:val="00E005B2"/>
    <w:rsid w:val="00E0156A"/>
    <w:rsid w:val="00E047D9"/>
    <w:rsid w:val="00E114D0"/>
    <w:rsid w:val="00E12478"/>
    <w:rsid w:val="00E141F8"/>
    <w:rsid w:val="00E149F9"/>
    <w:rsid w:val="00E174C9"/>
    <w:rsid w:val="00E17739"/>
    <w:rsid w:val="00E209F0"/>
    <w:rsid w:val="00E2476F"/>
    <w:rsid w:val="00E2749A"/>
    <w:rsid w:val="00E30DC6"/>
    <w:rsid w:val="00E32830"/>
    <w:rsid w:val="00E37CB5"/>
    <w:rsid w:val="00E411AC"/>
    <w:rsid w:val="00E41907"/>
    <w:rsid w:val="00E42613"/>
    <w:rsid w:val="00E47256"/>
    <w:rsid w:val="00E62B5F"/>
    <w:rsid w:val="00E63A05"/>
    <w:rsid w:val="00E6523B"/>
    <w:rsid w:val="00E6760F"/>
    <w:rsid w:val="00E719BB"/>
    <w:rsid w:val="00E73820"/>
    <w:rsid w:val="00E73BD8"/>
    <w:rsid w:val="00E749A8"/>
    <w:rsid w:val="00E74BCB"/>
    <w:rsid w:val="00E750C5"/>
    <w:rsid w:val="00E82538"/>
    <w:rsid w:val="00E85B6E"/>
    <w:rsid w:val="00E9053F"/>
    <w:rsid w:val="00E91BB4"/>
    <w:rsid w:val="00E949D6"/>
    <w:rsid w:val="00E96008"/>
    <w:rsid w:val="00EA0037"/>
    <w:rsid w:val="00EA5704"/>
    <w:rsid w:val="00EC4AB2"/>
    <w:rsid w:val="00EC77D3"/>
    <w:rsid w:val="00ED04E5"/>
    <w:rsid w:val="00ED479E"/>
    <w:rsid w:val="00ED5492"/>
    <w:rsid w:val="00ED5AC7"/>
    <w:rsid w:val="00EE0C5B"/>
    <w:rsid w:val="00EE1DEF"/>
    <w:rsid w:val="00EE25B6"/>
    <w:rsid w:val="00EE446E"/>
    <w:rsid w:val="00EF003E"/>
    <w:rsid w:val="00EF27F3"/>
    <w:rsid w:val="00EF4042"/>
    <w:rsid w:val="00EF44C5"/>
    <w:rsid w:val="00EF582B"/>
    <w:rsid w:val="00EF6217"/>
    <w:rsid w:val="00F00341"/>
    <w:rsid w:val="00F00903"/>
    <w:rsid w:val="00F02C23"/>
    <w:rsid w:val="00F05E7C"/>
    <w:rsid w:val="00F104FF"/>
    <w:rsid w:val="00F1377C"/>
    <w:rsid w:val="00F1670B"/>
    <w:rsid w:val="00F16BF6"/>
    <w:rsid w:val="00F22E52"/>
    <w:rsid w:val="00F27C27"/>
    <w:rsid w:val="00F3029B"/>
    <w:rsid w:val="00F3193F"/>
    <w:rsid w:val="00F325E9"/>
    <w:rsid w:val="00F34A6B"/>
    <w:rsid w:val="00F34C85"/>
    <w:rsid w:val="00F406A0"/>
    <w:rsid w:val="00F465E9"/>
    <w:rsid w:val="00F46BC8"/>
    <w:rsid w:val="00F47E7F"/>
    <w:rsid w:val="00F5004E"/>
    <w:rsid w:val="00F54336"/>
    <w:rsid w:val="00F55D13"/>
    <w:rsid w:val="00F572F7"/>
    <w:rsid w:val="00F6173D"/>
    <w:rsid w:val="00F67D8D"/>
    <w:rsid w:val="00F716AC"/>
    <w:rsid w:val="00F71751"/>
    <w:rsid w:val="00F71CD1"/>
    <w:rsid w:val="00F73B06"/>
    <w:rsid w:val="00F84EE7"/>
    <w:rsid w:val="00F91905"/>
    <w:rsid w:val="00F97FCF"/>
    <w:rsid w:val="00FA3855"/>
    <w:rsid w:val="00FB4F57"/>
    <w:rsid w:val="00FB7C6C"/>
    <w:rsid w:val="00FC109E"/>
    <w:rsid w:val="00FC3326"/>
    <w:rsid w:val="00FC5D6C"/>
    <w:rsid w:val="00FC7D07"/>
    <w:rsid w:val="00FD2B9D"/>
    <w:rsid w:val="00FD37A5"/>
    <w:rsid w:val="00FD46DF"/>
    <w:rsid w:val="00FE4CCC"/>
    <w:rsid w:val="00FE4F85"/>
    <w:rsid w:val="00FE6A0F"/>
    <w:rsid w:val="00FF0332"/>
    <w:rsid w:val="00FF1CB3"/>
    <w:rsid w:val="00FF2043"/>
    <w:rsid w:val="00FF7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0"/>
    <w:link w:val="30"/>
    <w:qFormat/>
    <w:rsid w:val="00691F2B"/>
    <w:pPr>
      <w:keepNext/>
      <w:keepLines/>
      <w:widowControl w:val="0"/>
      <w:tabs>
        <w:tab w:val="right" w:leader="dot" w:pos="7257"/>
      </w:tabs>
      <w:suppressAutoHyphens/>
      <w:spacing w:after="0" w:line="240" w:lineRule="auto"/>
      <w:ind w:left="850"/>
      <w:jc w:val="center"/>
      <w:outlineLvl w:val="2"/>
    </w:pPr>
    <w:rPr>
      <w:rFonts w:ascii="Arial" w:eastAsia="Arial Unicode MS" w:hAnsi="Arial" w:cs="Tahoma"/>
      <w:bCs/>
      <w:i/>
      <w:sz w:val="1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3D125A"/>
    <w:rPr>
      <w:color w:val="0000FF"/>
      <w:u w:val="single"/>
    </w:rPr>
  </w:style>
  <w:style w:type="character" w:customStyle="1" w:styleId="30">
    <w:name w:val="Заголовок 3 Знак"/>
    <w:link w:val="3"/>
    <w:rsid w:val="00691F2B"/>
    <w:rPr>
      <w:rFonts w:ascii="Arial" w:eastAsia="Arial Unicode MS" w:hAnsi="Arial" w:cs="Tahoma"/>
      <w:bCs/>
      <w:i/>
      <w:sz w:val="18"/>
      <w:szCs w:val="28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691F2B"/>
    <w:pPr>
      <w:spacing w:after="120"/>
    </w:pPr>
  </w:style>
  <w:style w:type="character" w:customStyle="1" w:styleId="a5">
    <w:name w:val="Основной текст Знак"/>
    <w:link w:val="a0"/>
    <w:uiPriority w:val="99"/>
    <w:semiHidden/>
    <w:rsid w:val="00691F2B"/>
    <w:rPr>
      <w:rFonts w:ascii="Calibri" w:eastAsia="Calibri" w:hAnsi="Calibri" w:cs="Times New Roman"/>
    </w:rPr>
  </w:style>
  <w:style w:type="paragraph" w:customStyle="1" w:styleId="1">
    <w:name w:val="Библиография 1"/>
    <w:basedOn w:val="a"/>
    <w:rsid w:val="00691F2B"/>
    <w:pPr>
      <w:widowControl w:val="0"/>
      <w:suppressLineNumbers/>
      <w:tabs>
        <w:tab w:val="right" w:leader="dot" w:pos="6691"/>
        <w:tab w:val="right" w:leader="dot" w:pos="7257"/>
      </w:tabs>
      <w:suppressAutoHyphens/>
      <w:spacing w:after="0" w:line="240" w:lineRule="auto"/>
      <w:jc w:val="center"/>
    </w:pPr>
    <w:rPr>
      <w:rFonts w:ascii="Arial" w:eastAsia="Arial Unicode MS" w:hAnsi="Arial" w:cs="Tahoma"/>
      <w:b/>
      <w:sz w:val="20"/>
      <w:szCs w:val="24"/>
      <w:lang w:eastAsia="ar-SA"/>
    </w:rPr>
  </w:style>
  <w:style w:type="character" w:styleId="a6">
    <w:name w:val="Strong"/>
    <w:qFormat/>
    <w:rsid w:val="00691F2B"/>
    <w:rPr>
      <w:b/>
      <w:bCs/>
    </w:rPr>
  </w:style>
  <w:style w:type="character" w:customStyle="1" w:styleId="apple-converted-space">
    <w:name w:val="apple-converted-space"/>
    <w:rsid w:val="00691F2B"/>
  </w:style>
  <w:style w:type="paragraph" w:styleId="a7">
    <w:name w:val="Normal (Web)"/>
    <w:basedOn w:val="a"/>
    <w:uiPriority w:val="99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bjectdescription">
    <w:name w:val="object_description"/>
    <w:basedOn w:val="a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53C50"/>
  </w:style>
  <w:style w:type="paragraph" w:styleId="aa">
    <w:name w:val="footer"/>
    <w:basedOn w:val="a"/>
    <w:link w:val="ab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53C50"/>
  </w:style>
  <w:style w:type="character" w:customStyle="1" w:styleId="75pt">
    <w:name w:val="Основной текст + 7;5 pt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paragraph" w:styleId="ac">
    <w:name w:val="List Paragraph"/>
    <w:basedOn w:val="a"/>
    <w:uiPriority w:val="34"/>
    <w:qFormat/>
    <w:rsid w:val="004858A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8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858A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84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184A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1"/>
    <w:rsid w:val="00184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0"/>
    <w:link w:val="30"/>
    <w:qFormat/>
    <w:rsid w:val="00691F2B"/>
    <w:pPr>
      <w:keepNext/>
      <w:keepLines/>
      <w:widowControl w:val="0"/>
      <w:tabs>
        <w:tab w:val="right" w:leader="dot" w:pos="7257"/>
      </w:tabs>
      <w:suppressAutoHyphens/>
      <w:spacing w:after="0" w:line="240" w:lineRule="auto"/>
      <w:ind w:left="850"/>
      <w:jc w:val="center"/>
      <w:outlineLvl w:val="2"/>
    </w:pPr>
    <w:rPr>
      <w:rFonts w:ascii="Arial" w:eastAsia="Arial Unicode MS" w:hAnsi="Arial" w:cs="Tahoma"/>
      <w:bCs/>
      <w:i/>
      <w:sz w:val="1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3D125A"/>
    <w:rPr>
      <w:color w:val="0000FF"/>
      <w:u w:val="single"/>
    </w:rPr>
  </w:style>
  <w:style w:type="character" w:customStyle="1" w:styleId="30">
    <w:name w:val="Заголовок 3 Знак"/>
    <w:link w:val="3"/>
    <w:rsid w:val="00691F2B"/>
    <w:rPr>
      <w:rFonts w:ascii="Arial" w:eastAsia="Arial Unicode MS" w:hAnsi="Arial" w:cs="Tahoma"/>
      <w:bCs/>
      <w:i/>
      <w:sz w:val="18"/>
      <w:szCs w:val="28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691F2B"/>
    <w:pPr>
      <w:spacing w:after="120"/>
    </w:pPr>
  </w:style>
  <w:style w:type="character" w:customStyle="1" w:styleId="a5">
    <w:name w:val="Основной текст Знак"/>
    <w:link w:val="a0"/>
    <w:uiPriority w:val="99"/>
    <w:semiHidden/>
    <w:rsid w:val="00691F2B"/>
    <w:rPr>
      <w:rFonts w:ascii="Calibri" w:eastAsia="Calibri" w:hAnsi="Calibri" w:cs="Times New Roman"/>
    </w:rPr>
  </w:style>
  <w:style w:type="paragraph" w:customStyle="1" w:styleId="1">
    <w:name w:val="Библиография 1"/>
    <w:basedOn w:val="a"/>
    <w:rsid w:val="00691F2B"/>
    <w:pPr>
      <w:widowControl w:val="0"/>
      <w:suppressLineNumbers/>
      <w:tabs>
        <w:tab w:val="right" w:leader="dot" w:pos="6691"/>
        <w:tab w:val="right" w:leader="dot" w:pos="7257"/>
      </w:tabs>
      <w:suppressAutoHyphens/>
      <w:spacing w:after="0" w:line="240" w:lineRule="auto"/>
      <w:jc w:val="center"/>
    </w:pPr>
    <w:rPr>
      <w:rFonts w:ascii="Arial" w:eastAsia="Arial Unicode MS" w:hAnsi="Arial" w:cs="Tahoma"/>
      <w:b/>
      <w:sz w:val="20"/>
      <w:szCs w:val="24"/>
      <w:lang w:eastAsia="ar-SA"/>
    </w:rPr>
  </w:style>
  <w:style w:type="character" w:styleId="a6">
    <w:name w:val="Strong"/>
    <w:qFormat/>
    <w:rsid w:val="00691F2B"/>
    <w:rPr>
      <w:b/>
      <w:bCs/>
    </w:rPr>
  </w:style>
  <w:style w:type="character" w:customStyle="1" w:styleId="apple-converted-space">
    <w:name w:val="apple-converted-space"/>
    <w:rsid w:val="00691F2B"/>
  </w:style>
  <w:style w:type="paragraph" w:styleId="a7">
    <w:name w:val="Normal (Web)"/>
    <w:basedOn w:val="a"/>
    <w:uiPriority w:val="99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bjectdescription">
    <w:name w:val="object_description"/>
    <w:basedOn w:val="a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53C50"/>
  </w:style>
  <w:style w:type="paragraph" w:styleId="aa">
    <w:name w:val="footer"/>
    <w:basedOn w:val="a"/>
    <w:link w:val="ab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53C50"/>
  </w:style>
  <w:style w:type="character" w:customStyle="1" w:styleId="75pt">
    <w:name w:val="Основной текст + 7;5 pt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paragraph" w:styleId="ac">
    <w:name w:val="List Paragraph"/>
    <w:basedOn w:val="a"/>
    <w:uiPriority w:val="34"/>
    <w:qFormat/>
    <w:rsid w:val="004858A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8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858A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84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184A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1"/>
    <w:rsid w:val="0018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xn----7sbagic6aamfhcvdhbh.xn--p1ai/engine/download.php?id=44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7sbagic6aamfhcvdhbh.xn--p1ai/engine/download.php?id=4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B72C6-7E9B-4D5B-8A18-E1087CF4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</CharactersWithSpaces>
  <SharedDoc>false</SharedDoc>
  <HLinks>
    <vt:vector size="6" baseType="variant">
      <vt:variant>
        <vt:i4>1245272</vt:i4>
      </vt:variant>
      <vt:variant>
        <vt:i4>0</vt:i4>
      </vt:variant>
      <vt:variant>
        <vt:i4>0</vt:i4>
      </vt:variant>
      <vt:variant>
        <vt:i4>5</vt:i4>
      </vt:variant>
      <vt:variant>
        <vt:lpwstr>http://водоканал-ноглики.рф/engine/download.php?id=446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EAV</cp:lastModifiedBy>
  <cp:revision>2</cp:revision>
  <cp:lastPrinted>2018-03-14T14:18:00Z</cp:lastPrinted>
  <dcterms:created xsi:type="dcterms:W3CDTF">2020-11-30T18:52:00Z</dcterms:created>
  <dcterms:modified xsi:type="dcterms:W3CDTF">2020-11-30T18:52:00Z</dcterms:modified>
</cp:coreProperties>
</file>